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6DD7" w:rsidRPr="00F9314D" w:rsidRDefault="009E6DD7" w:rsidP="009E6DD7">
      <w:pPr>
        <w:pStyle w:val="Brezrazmikov"/>
        <w:rPr>
          <w:rFonts w:cstheme="minorHAnsi"/>
          <w:b/>
          <w:bCs/>
          <w:sz w:val="24"/>
          <w:szCs w:val="24"/>
          <w:lang w:eastAsia="sl-SI"/>
        </w:rPr>
      </w:pPr>
      <w:r>
        <w:rPr>
          <w:noProof/>
        </w:rPr>
        <w:drawing>
          <wp:inline distT="0" distB="0" distL="0" distR="0">
            <wp:extent cx="1383773" cy="790575"/>
            <wp:effectExtent l="0" t="0" r="6985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ZS znak Napis desno_m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5551" cy="797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6DD7" w:rsidRPr="00F9314D" w:rsidRDefault="009E6DD7" w:rsidP="009E6DD7">
      <w:pPr>
        <w:pStyle w:val="Brezrazmikov"/>
        <w:jc w:val="center"/>
        <w:rPr>
          <w:rFonts w:cstheme="minorHAnsi"/>
          <w:b/>
          <w:bCs/>
          <w:sz w:val="32"/>
          <w:szCs w:val="24"/>
          <w:lang w:eastAsia="sl-SI"/>
        </w:rPr>
      </w:pPr>
      <w:r w:rsidRPr="00F9314D">
        <w:rPr>
          <w:rFonts w:cstheme="minorHAnsi"/>
          <w:b/>
          <w:bCs/>
          <w:sz w:val="32"/>
          <w:szCs w:val="24"/>
          <w:lang w:eastAsia="sl-SI"/>
        </w:rPr>
        <w:t xml:space="preserve">PRIJAVNICA </w:t>
      </w:r>
      <w:r>
        <w:rPr>
          <w:rFonts w:cstheme="minorHAnsi"/>
          <w:b/>
          <w:bCs/>
          <w:sz w:val="32"/>
          <w:szCs w:val="24"/>
          <w:lang w:eastAsia="sl-SI"/>
        </w:rPr>
        <w:t>Z</w:t>
      </w:r>
      <w:r w:rsidRPr="00F9314D">
        <w:rPr>
          <w:rFonts w:cstheme="minorHAnsi"/>
          <w:b/>
          <w:bCs/>
          <w:sz w:val="32"/>
          <w:szCs w:val="24"/>
          <w:lang w:eastAsia="sl-SI"/>
        </w:rPr>
        <w:t>A</w:t>
      </w:r>
    </w:p>
    <w:p w:rsidR="009E6DD7" w:rsidRPr="00F9314D" w:rsidRDefault="009E6DD7" w:rsidP="009E6DD7">
      <w:pPr>
        <w:pStyle w:val="Brezrazmikov"/>
        <w:jc w:val="center"/>
        <w:rPr>
          <w:rFonts w:cstheme="minorHAnsi"/>
          <w:b/>
          <w:bCs/>
          <w:sz w:val="32"/>
          <w:szCs w:val="24"/>
          <w:lang w:eastAsia="sl-SI"/>
        </w:rPr>
      </w:pPr>
      <w:r w:rsidRPr="00F9314D">
        <w:rPr>
          <w:rFonts w:cstheme="minorHAnsi"/>
          <w:b/>
          <w:bCs/>
          <w:sz w:val="32"/>
          <w:szCs w:val="24"/>
          <w:lang w:eastAsia="sl-SI"/>
        </w:rPr>
        <w:t xml:space="preserve"> </w:t>
      </w:r>
    </w:p>
    <w:p w:rsidR="009E6DD7" w:rsidRDefault="009E6DD7" w:rsidP="009E6DD7">
      <w:pPr>
        <w:pStyle w:val="Brezrazmikov"/>
        <w:jc w:val="center"/>
        <w:rPr>
          <w:rFonts w:cstheme="minorHAnsi"/>
          <w:b/>
          <w:bCs/>
          <w:sz w:val="32"/>
          <w:szCs w:val="24"/>
          <w:lang w:eastAsia="sl-SI"/>
        </w:rPr>
      </w:pPr>
      <w:r>
        <w:rPr>
          <w:rFonts w:cstheme="minorHAnsi"/>
          <w:b/>
          <w:bCs/>
          <w:sz w:val="32"/>
          <w:szCs w:val="24"/>
          <w:lang w:eastAsia="sl-SI"/>
        </w:rPr>
        <w:t>8</w:t>
      </w:r>
      <w:r w:rsidRPr="00F9314D">
        <w:rPr>
          <w:rFonts w:cstheme="minorHAnsi"/>
          <w:b/>
          <w:bCs/>
          <w:sz w:val="32"/>
          <w:szCs w:val="24"/>
          <w:lang w:eastAsia="sl-SI"/>
        </w:rPr>
        <w:t>. KONFERENCO O PLANINSKEM GOSPODARSTVU</w:t>
      </w:r>
    </w:p>
    <w:p w:rsidR="009E6DD7" w:rsidRDefault="003A4F37" w:rsidP="009E6DD7">
      <w:pPr>
        <w:pStyle w:val="Brezrazmikov"/>
        <w:jc w:val="center"/>
        <w:rPr>
          <w:rFonts w:cstheme="minorHAnsi"/>
          <w:b/>
          <w:bCs/>
          <w:sz w:val="32"/>
          <w:szCs w:val="24"/>
          <w:lang w:eastAsia="sl-SI"/>
        </w:rPr>
      </w:pPr>
      <w:r>
        <w:rPr>
          <w:rFonts w:cstheme="minorHAnsi"/>
          <w:b/>
          <w:bCs/>
          <w:sz w:val="32"/>
          <w:szCs w:val="24"/>
          <w:lang w:eastAsia="sl-SI"/>
        </w:rPr>
        <w:t>i</w:t>
      </w:r>
      <w:r w:rsidR="009E6DD7">
        <w:rPr>
          <w:rFonts w:cstheme="minorHAnsi"/>
          <w:b/>
          <w:bCs/>
          <w:sz w:val="32"/>
          <w:szCs w:val="24"/>
          <w:lang w:eastAsia="sl-SI"/>
        </w:rPr>
        <w:t xml:space="preserve">n </w:t>
      </w:r>
    </w:p>
    <w:p w:rsidR="009E6DD7" w:rsidRPr="00F9314D" w:rsidRDefault="009E6DD7" w:rsidP="009E6DD7">
      <w:pPr>
        <w:pStyle w:val="Brezrazmikov"/>
        <w:jc w:val="center"/>
        <w:rPr>
          <w:rFonts w:cstheme="minorHAnsi"/>
          <w:b/>
          <w:bCs/>
          <w:sz w:val="32"/>
          <w:szCs w:val="24"/>
          <w:lang w:eastAsia="sl-SI"/>
        </w:rPr>
      </w:pPr>
      <w:r>
        <w:rPr>
          <w:rFonts w:cstheme="minorHAnsi"/>
          <w:b/>
          <w:bCs/>
          <w:sz w:val="32"/>
          <w:szCs w:val="24"/>
          <w:lang w:eastAsia="sl-SI"/>
        </w:rPr>
        <w:t>ZBOR GOSPODARJEV 2019</w:t>
      </w:r>
    </w:p>
    <w:p w:rsidR="009E6DD7" w:rsidRDefault="009E6DD7" w:rsidP="009E6DD7">
      <w:pPr>
        <w:pStyle w:val="Brezrazmikov"/>
        <w:jc w:val="center"/>
        <w:rPr>
          <w:rFonts w:cstheme="minorHAnsi"/>
          <w:b/>
          <w:sz w:val="28"/>
          <w:szCs w:val="28"/>
          <w:u w:val="single"/>
        </w:rPr>
      </w:pPr>
    </w:p>
    <w:p w:rsidR="009E6DD7" w:rsidRPr="00F9314D" w:rsidRDefault="009E6DD7" w:rsidP="009E6DD7">
      <w:pPr>
        <w:pStyle w:val="Brezrazmikov"/>
        <w:jc w:val="center"/>
        <w:rPr>
          <w:rFonts w:cstheme="minorHAnsi"/>
          <w:b/>
          <w:bCs/>
          <w:sz w:val="28"/>
          <w:szCs w:val="24"/>
          <w:lang w:eastAsia="sl-SI"/>
        </w:rPr>
      </w:pPr>
      <w:r w:rsidRPr="00F9314D">
        <w:rPr>
          <w:rFonts w:cstheme="minorHAnsi"/>
          <w:b/>
          <w:sz w:val="28"/>
          <w:szCs w:val="28"/>
          <w:u w:val="single"/>
        </w:rPr>
        <w:t>Gospodarsko razstavišče v Ljubljani</w:t>
      </w:r>
    </w:p>
    <w:p w:rsidR="009E6DD7" w:rsidRPr="00F9314D" w:rsidRDefault="009E6DD7" w:rsidP="009E6DD7">
      <w:pPr>
        <w:pStyle w:val="Brezrazmikov"/>
        <w:jc w:val="center"/>
        <w:rPr>
          <w:rFonts w:cstheme="minorHAnsi"/>
          <w:b/>
          <w:bCs/>
          <w:sz w:val="28"/>
          <w:szCs w:val="24"/>
          <w:lang w:eastAsia="sl-SI"/>
        </w:rPr>
      </w:pPr>
      <w:r>
        <w:rPr>
          <w:rFonts w:cstheme="minorHAnsi"/>
          <w:b/>
          <w:bCs/>
          <w:sz w:val="28"/>
          <w:szCs w:val="24"/>
          <w:lang w:eastAsia="sl-SI"/>
        </w:rPr>
        <w:t>2</w:t>
      </w:r>
      <w:r>
        <w:rPr>
          <w:rFonts w:cstheme="minorHAnsi"/>
          <w:b/>
          <w:bCs/>
          <w:sz w:val="28"/>
          <w:szCs w:val="24"/>
          <w:lang w:eastAsia="sl-SI"/>
        </w:rPr>
        <w:t>. februar</w:t>
      </w:r>
      <w:r w:rsidRPr="00F9314D">
        <w:rPr>
          <w:rFonts w:cstheme="minorHAnsi"/>
          <w:b/>
          <w:bCs/>
          <w:sz w:val="28"/>
          <w:szCs w:val="24"/>
          <w:lang w:eastAsia="sl-SI"/>
        </w:rPr>
        <w:t xml:space="preserve"> 201</w:t>
      </w:r>
      <w:r>
        <w:rPr>
          <w:rFonts w:cstheme="minorHAnsi"/>
          <w:b/>
          <w:bCs/>
          <w:sz w:val="28"/>
          <w:szCs w:val="24"/>
          <w:lang w:eastAsia="sl-SI"/>
        </w:rPr>
        <w:t>9</w:t>
      </w:r>
    </w:p>
    <w:p w:rsidR="009E6DD7" w:rsidRPr="00F9314D" w:rsidRDefault="009E6DD7" w:rsidP="009E6DD7">
      <w:pPr>
        <w:pStyle w:val="Brezrazmikov"/>
        <w:rPr>
          <w:rFonts w:cstheme="minorHAnsi"/>
          <w:b/>
          <w:bCs/>
          <w:sz w:val="24"/>
          <w:szCs w:val="24"/>
          <w:lang w:eastAsia="sl-SI"/>
        </w:rPr>
      </w:pPr>
    </w:p>
    <w:p w:rsidR="009E6DD7" w:rsidRPr="00F9314D" w:rsidRDefault="009E6DD7" w:rsidP="009E6DD7">
      <w:pPr>
        <w:pStyle w:val="Brezrazmikov"/>
        <w:rPr>
          <w:rFonts w:cstheme="minorHAnsi"/>
          <w:b/>
          <w:bCs/>
          <w:sz w:val="24"/>
          <w:szCs w:val="24"/>
          <w:lang w:eastAsia="sl-SI"/>
        </w:rPr>
      </w:pPr>
    </w:p>
    <w:p w:rsidR="009E6DD7" w:rsidRPr="00F9314D" w:rsidRDefault="009E6DD7" w:rsidP="009E6DD7">
      <w:pPr>
        <w:pStyle w:val="Brezrazmikov"/>
        <w:jc w:val="both"/>
        <w:rPr>
          <w:rFonts w:cstheme="minorHAnsi"/>
          <w:b/>
          <w:bCs/>
          <w:sz w:val="24"/>
          <w:szCs w:val="24"/>
          <w:lang w:eastAsia="sl-SI"/>
        </w:rPr>
      </w:pPr>
      <w:r w:rsidRPr="00F9314D">
        <w:rPr>
          <w:rFonts w:cstheme="minorHAnsi"/>
          <w:b/>
          <w:bCs/>
          <w:sz w:val="24"/>
          <w:szCs w:val="24"/>
          <w:lang w:eastAsia="sl-SI"/>
        </w:rPr>
        <w:t xml:space="preserve"> PROSIMO, IZPOLNITE PRIJAVNICO Z VELIKIMI TISKANIMI ČRKAMI. </w:t>
      </w:r>
    </w:p>
    <w:p w:rsidR="009E6DD7" w:rsidRPr="00F9314D" w:rsidRDefault="009E6DD7" w:rsidP="009E6DD7">
      <w:pPr>
        <w:pStyle w:val="Brezrazmikov"/>
        <w:rPr>
          <w:rFonts w:cstheme="minorHAnsi"/>
          <w:b/>
          <w:bCs/>
          <w:sz w:val="24"/>
          <w:szCs w:val="24"/>
          <w:lang w:eastAsia="sl-SI"/>
        </w:rPr>
      </w:pPr>
    </w:p>
    <w:p w:rsidR="009E6DD7" w:rsidRPr="00F9314D" w:rsidRDefault="009E6DD7" w:rsidP="009E6DD7">
      <w:pPr>
        <w:pStyle w:val="Brezrazmikov"/>
        <w:rPr>
          <w:rFonts w:cstheme="minorHAnsi"/>
          <w:b/>
          <w:bCs/>
          <w:sz w:val="24"/>
          <w:szCs w:val="24"/>
          <w:lang w:eastAsia="sl-SI"/>
        </w:rPr>
      </w:pPr>
    </w:p>
    <w:p w:rsidR="009E6DD7" w:rsidRPr="00F9314D" w:rsidRDefault="009E6DD7" w:rsidP="009E6DD7">
      <w:pPr>
        <w:pStyle w:val="Brezrazmikov"/>
        <w:rPr>
          <w:rFonts w:cstheme="minorHAnsi"/>
          <w:b/>
          <w:bCs/>
          <w:sz w:val="24"/>
          <w:szCs w:val="24"/>
          <w:lang w:eastAsia="sl-SI"/>
        </w:rPr>
      </w:pPr>
      <w:r w:rsidRPr="00F9314D">
        <w:rPr>
          <w:rFonts w:cstheme="minorHAnsi"/>
          <w:b/>
          <w:bCs/>
          <w:sz w:val="24"/>
          <w:szCs w:val="24"/>
          <w:lang w:eastAsia="sl-SI"/>
        </w:rPr>
        <w:t>PRI VEČ UDELEŽENCIH IZ ISTEGA PD/ORGANIZACIJE IZPOLNITE ZA VSAKEGA UDELEŽENCA SVOJO PRIJAVNICO.</w:t>
      </w:r>
    </w:p>
    <w:p w:rsidR="009E6DD7" w:rsidRPr="00F9314D" w:rsidRDefault="009E6DD7" w:rsidP="009E6DD7">
      <w:pPr>
        <w:pStyle w:val="Brezrazmikov"/>
        <w:rPr>
          <w:rFonts w:cstheme="minorHAnsi"/>
          <w:b/>
          <w:bCs/>
          <w:sz w:val="24"/>
          <w:szCs w:val="24"/>
          <w:lang w:eastAsia="sl-SI"/>
        </w:rPr>
      </w:pPr>
    </w:p>
    <w:p w:rsidR="009E6DD7" w:rsidRPr="00F9314D" w:rsidRDefault="009E6DD7" w:rsidP="009E6DD7">
      <w:pPr>
        <w:pStyle w:val="Brezrazmikov"/>
        <w:rPr>
          <w:rFonts w:cstheme="minorHAnsi"/>
          <w:b/>
          <w:bCs/>
          <w:sz w:val="24"/>
          <w:szCs w:val="24"/>
          <w:lang w:eastAsia="sl-SI"/>
        </w:rPr>
      </w:pPr>
    </w:p>
    <w:tbl>
      <w:tblPr>
        <w:tblStyle w:val="Tabelamrea"/>
        <w:tblW w:w="9286" w:type="dxa"/>
        <w:tblLayout w:type="fixed"/>
        <w:tblLook w:val="04A0" w:firstRow="1" w:lastRow="0" w:firstColumn="1" w:lastColumn="0" w:noHBand="0" w:noVBand="1"/>
      </w:tblPr>
      <w:tblGrid>
        <w:gridCol w:w="2802"/>
        <w:gridCol w:w="1903"/>
        <w:gridCol w:w="677"/>
        <w:gridCol w:w="2410"/>
        <w:gridCol w:w="1494"/>
      </w:tblGrid>
      <w:tr w:rsidR="009E6DD7" w:rsidRPr="00F9314D" w:rsidTr="009E6DD7">
        <w:trPr>
          <w:trHeight w:val="397"/>
        </w:trPr>
        <w:tc>
          <w:tcPr>
            <w:tcW w:w="2802" w:type="dxa"/>
            <w:vAlign w:val="center"/>
          </w:tcPr>
          <w:p w:rsidR="009E6DD7" w:rsidRPr="00F9314D" w:rsidRDefault="009E6DD7" w:rsidP="00A13D70">
            <w:pPr>
              <w:pStyle w:val="Brezrazmikov"/>
              <w:rPr>
                <w:rFonts w:cstheme="minorHAnsi"/>
                <w:b/>
                <w:bCs/>
                <w:sz w:val="24"/>
                <w:szCs w:val="24"/>
                <w:lang w:eastAsia="sl-SI"/>
              </w:rPr>
            </w:pPr>
            <w:r w:rsidRPr="00F9314D">
              <w:rPr>
                <w:rFonts w:cstheme="minorHAnsi"/>
                <w:b/>
                <w:bCs/>
                <w:sz w:val="24"/>
                <w:szCs w:val="24"/>
                <w:lang w:eastAsia="sl-SI"/>
              </w:rPr>
              <w:t>Naziv PD/organizacije</w:t>
            </w:r>
          </w:p>
        </w:tc>
        <w:tc>
          <w:tcPr>
            <w:tcW w:w="6484" w:type="dxa"/>
            <w:gridSpan w:val="4"/>
          </w:tcPr>
          <w:p w:rsidR="009E6DD7" w:rsidRPr="00F9314D" w:rsidRDefault="009E6DD7" w:rsidP="00A13D70">
            <w:pPr>
              <w:pStyle w:val="Brezrazmikov"/>
              <w:rPr>
                <w:rFonts w:cstheme="minorHAnsi"/>
                <w:b/>
                <w:bCs/>
                <w:sz w:val="24"/>
                <w:szCs w:val="24"/>
                <w:lang w:eastAsia="sl-SI"/>
              </w:rPr>
            </w:pPr>
          </w:p>
        </w:tc>
      </w:tr>
      <w:tr w:rsidR="009E6DD7" w:rsidRPr="00F9314D" w:rsidTr="009E6DD7">
        <w:trPr>
          <w:trHeight w:val="397"/>
        </w:trPr>
        <w:tc>
          <w:tcPr>
            <w:tcW w:w="2802" w:type="dxa"/>
            <w:vAlign w:val="center"/>
          </w:tcPr>
          <w:p w:rsidR="009E6DD7" w:rsidRPr="00F9314D" w:rsidRDefault="009E6DD7" w:rsidP="00A13D70">
            <w:pPr>
              <w:pStyle w:val="Brezrazmikov"/>
              <w:rPr>
                <w:rFonts w:cstheme="minorHAnsi"/>
                <w:b/>
                <w:bCs/>
                <w:sz w:val="24"/>
                <w:szCs w:val="24"/>
                <w:lang w:eastAsia="sl-SI"/>
              </w:rPr>
            </w:pPr>
            <w:r w:rsidRPr="00F9314D">
              <w:rPr>
                <w:rFonts w:cstheme="minorHAnsi"/>
                <w:b/>
                <w:bCs/>
                <w:sz w:val="24"/>
                <w:szCs w:val="24"/>
                <w:lang w:eastAsia="sl-SI"/>
              </w:rPr>
              <w:t>Ime</w:t>
            </w:r>
            <w:r>
              <w:rPr>
                <w:rFonts w:cstheme="minorHAnsi"/>
                <w:b/>
                <w:bCs/>
                <w:sz w:val="24"/>
                <w:szCs w:val="24"/>
                <w:lang w:eastAsia="sl-SI"/>
              </w:rPr>
              <w:t xml:space="preserve"> in priimek</w:t>
            </w:r>
          </w:p>
        </w:tc>
        <w:tc>
          <w:tcPr>
            <w:tcW w:w="6484" w:type="dxa"/>
            <w:gridSpan w:val="4"/>
          </w:tcPr>
          <w:p w:rsidR="009E6DD7" w:rsidRPr="00F9314D" w:rsidRDefault="009E6DD7" w:rsidP="00A13D70">
            <w:pPr>
              <w:pStyle w:val="Brezrazmikov"/>
              <w:rPr>
                <w:rFonts w:cstheme="minorHAnsi"/>
                <w:b/>
                <w:bCs/>
                <w:sz w:val="24"/>
                <w:szCs w:val="24"/>
                <w:lang w:eastAsia="sl-SI"/>
              </w:rPr>
            </w:pPr>
          </w:p>
        </w:tc>
      </w:tr>
      <w:tr w:rsidR="009E6DD7" w:rsidRPr="00F9314D" w:rsidTr="009E6DD7">
        <w:trPr>
          <w:trHeight w:val="397"/>
        </w:trPr>
        <w:tc>
          <w:tcPr>
            <w:tcW w:w="2802" w:type="dxa"/>
            <w:vAlign w:val="center"/>
          </w:tcPr>
          <w:p w:rsidR="009E6DD7" w:rsidRPr="00F9314D" w:rsidRDefault="009E6DD7" w:rsidP="00A13D70">
            <w:pPr>
              <w:pStyle w:val="Brezrazmikov"/>
              <w:rPr>
                <w:rFonts w:cstheme="minorHAnsi"/>
                <w:b/>
                <w:bCs/>
                <w:sz w:val="24"/>
                <w:szCs w:val="24"/>
                <w:lang w:eastAsia="sl-SI"/>
              </w:rPr>
            </w:pPr>
            <w:r w:rsidRPr="00F9314D">
              <w:rPr>
                <w:rFonts w:cstheme="minorHAnsi"/>
                <w:b/>
                <w:bCs/>
                <w:sz w:val="24"/>
                <w:szCs w:val="24"/>
                <w:lang w:eastAsia="sl-SI"/>
              </w:rPr>
              <w:t>Funkcija v PD/organizaciji</w:t>
            </w:r>
          </w:p>
        </w:tc>
        <w:tc>
          <w:tcPr>
            <w:tcW w:w="6484" w:type="dxa"/>
            <w:gridSpan w:val="4"/>
          </w:tcPr>
          <w:p w:rsidR="009E6DD7" w:rsidRPr="00F9314D" w:rsidRDefault="009E6DD7" w:rsidP="00A13D70">
            <w:pPr>
              <w:pStyle w:val="Brezrazmikov"/>
              <w:rPr>
                <w:rFonts w:cstheme="minorHAnsi"/>
                <w:b/>
                <w:bCs/>
                <w:sz w:val="24"/>
                <w:szCs w:val="24"/>
                <w:lang w:eastAsia="sl-SI"/>
              </w:rPr>
            </w:pPr>
          </w:p>
        </w:tc>
      </w:tr>
      <w:tr w:rsidR="009E6DD7" w:rsidRPr="00F9314D" w:rsidTr="009E6DD7">
        <w:trPr>
          <w:trHeight w:val="397"/>
        </w:trPr>
        <w:tc>
          <w:tcPr>
            <w:tcW w:w="2802" w:type="dxa"/>
            <w:tcBorders>
              <w:bottom w:val="single" w:sz="4" w:space="0" w:color="auto"/>
            </w:tcBorders>
            <w:vAlign w:val="center"/>
          </w:tcPr>
          <w:p w:rsidR="009E6DD7" w:rsidRPr="00F9314D" w:rsidRDefault="009E6DD7" w:rsidP="00A13D70">
            <w:pPr>
              <w:pStyle w:val="Brezrazmikov"/>
              <w:rPr>
                <w:rFonts w:cstheme="minorHAnsi"/>
                <w:b/>
                <w:bCs/>
                <w:sz w:val="24"/>
                <w:szCs w:val="24"/>
                <w:lang w:eastAsia="sl-SI"/>
              </w:rPr>
            </w:pPr>
            <w:r>
              <w:rPr>
                <w:rFonts w:cstheme="minorHAnsi"/>
                <w:b/>
                <w:bCs/>
                <w:sz w:val="24"/>
                <w:szCs w:val="24"/>
                <w:lang w:eastAsia="sl-SI"/>
              </w:rPr>
              <w:t>Udeležba na (obkroži)</w:t>
            </w:r>
            <w:r w:rsidR="00792A43">
              <w:rPr>
                <w:rFonts w:cstheme="minorHAnsi"/>
                <w:b/>
                <w:bCs/>
                <w:sz w:val="24"/>
                <w:szCs w:val="24"/>
                <w:lang w:eastAsia="sl-SI"/>
              </w:rPr>
              <w:t>*</w:t>
            </w:r>
          </w:p>
        </w:tc>
        <w:tc>
          <w:tcPr>
            <w:tcW w:w="2580" w:type="dxa"/>
            <w:gridSpan w:val="2"/>
            <w:tcBorders>
              <w:bottom w:val="single" w:sz="4" w:space="0" w:color="auto"/>
            </w:tcBorders>
          </w:tcPr>
          <w:p w:rsidR="009E6DD7" w:rsidRPr="00F9314D" w:rsidRDefault="009E6DD7" w:rsidP="009E6DD7">
            <w:pPr>
              <w:pStyle w:val="Brezrazmikov"/>
              <w:numPr>
                <w:ilvl w:val="0"/>
                <w:numId w:val="1"/>
              </w:numPr>
              <w:rPr>
                <w:rFonts w:cstheme="minorHAnsi"/>
                <w:b/>
                <w:bCs/>
                <w:sz w:val="24"/>
                <w:szCs w:val="24"/>
                <w:lang w:eastAsia="sl-SI"/>
              </w:rPr>
            </w:pPr>
            <w:r>
              <w:rPr>
                <w:rFonts w:cstheme="minorHAnsi"/>
                <w:b/>
                <w:bCs/>
                <w:sz w:val="24"/>
                <w:szCs w:val="24"/>
                <w:lang w:eastAsia="sl-SI"/>
              </w:rPr>
              <w:t>Konferenca</w:t>
            </w:r>
          </w:p>
        </w:tc>
        <w:tc>
          <w:tcPr>
            <w:tcW w:w="3904" w:type="dxa"/>
            <w:gridSpan w:val="2"/>
            <w:tcBorders>
              <w:bottom w:val="single" w:sz="4" w:space="0" w:color="auto"/>
            </w:tcBorders>
          </w:tcPr>
          <w:p w:rsidR="009E6DD7" w:rsidRPr="00F9314D" w:rsidRDefault="009E6DD7" w:rsidP="009E6DD7">
            <w:pPr>
              <w:pStyle w:val="Brezrazmikov"/>
              <w:numPr>
                <w:ilvl w:val="0"/>
                <w:numId w:val="1"/>
              </w:numPr>
              <w:rPr>
                <w:rFonts w:cstheme="minorHAnsi"/>
                <w:b/>
                <w:bCs/>
                <w:sz w:val="24"/>
                <w:szCs w:val="24"/>
                <w:lang w:eastAsia="sl-SI"/>
              </w:rPr>
            </w:pPr>
            <w:r>
              <w:rPr>
                <w:rFonts w:cstheme="minorHAnsi"/>
                <w:b/>
                <w:bCs/>
                <w:sz w:val="24"/>
                <w:szCs w:val="24"/>
                <w:lang w:eastAsia="sl-SI"/>
              </w:rPr>
              <w:t>Zbor gospodarjev</w:t>
            </w:r>
          </w:p>
        </w:tc>
      </w:tr>
      <w:tr w:rsidR="009E6DD7" w:rsidRPr="00F9314D" w:rsidTr="00AA05DB">
        <w:trPr>
          <w:trHeight w:val="397"/>
        </w:trPr>
        <w:tc>
          <w:tcPr>
            <w:tcW w:w="2802" w:type="dxa"/>
            <w:tcBorders>
              <w:bottom w:val="single" w:sz="4" w:space="0" w:color="auto"/>
            </w:tcBorders>
            <w:vAlign w:val="center"/>
          </w:tcPr>
          <w:p w:rsidR="009E6DD7" w:rsidRPr="00F9314D" w:rsidRDefault="009E6DD7" w:rsidP="009E6DD7">
            <w:pPr>
              <w:pStyle w:val="Brezrazmikov"/>
              <w:rPr>
                <w:rFonts w:cstheme="minorHAnsi"/>
                <w:b/>
                <w:bCs/>
                <w:sz w:val="24"/>
                <w:szCs w:val="24"/>
                <w:lang w:eastAsia="sl-SI"/>
              </w:rPr>
            </w:pPr>
            <w:r w:rsidRPr="00F9314D">
              <w:rPr>
                <w:rFonts w:cstheme="minorHAnsi"/>
                <w:b/>
                <w:bCs/>
                <w:sz w:val="24"/>
                <w:szCs w:val="24"/>
                <w:lang w:eastAsia="sl-SI"/>
              </w:rPr>
              <w:t>El. pošta udeleženca</w:t>
            </w:r>
          </w:p>
        </w:tc>
        <w:tc>
          <w:tcPr>
            <w:tcW w:w="6484" w:type="dxa"/>
            <w:gridSpan w:val="4"/>
            <w:tcBorders>
              <w:bottom w:val="single" w:sz="4" w:space="0" w:color="auto"/>
            </w:tcBorders>
          </w:tcPr>
          <w:p w:rsidR="009E6DD7" w:rsidRPr="00F9314D" w:rsidRDefault="009E6DD7" w:rsidP="009E6DD7">
            <w:pPr>
              <w:pStyle w:val="Brezrazmikov"/>
              <w:rPr>
                <w:rFonts w:cstheme="minorHAnsi"/>
                <w:b/>
                <w:bCs/>
                <w:sz w:val="24"/>
                <w:szCs w:val="24"/>
                <w:lang w:eastAsia="sl-SI"/>
              </w:rPr>
            </w:pPr>
          </w:p>
        </w:tc>
      </w:tr>
      <w:tr w:rsidR="009E6DD7" w:rsidRPr="00F9314D" w:rsidTr="0064134A">
        <w:trPr>
          <w:trHeight w:val="397"/>
        </w:trPr>
        <w:tc>
          <w:tcPr>
            <w:tcW w:w="2802" w:type="dxa"/>
            <w:tcBorders>
              <w:bottom w:val="single" w:sz="4" w:space="0" w:color="auto"/>
            </w:tcBorders>
            <w:vAlign w:val="center"/>
          </w:tcPr>
          <w:p w:rsidR="009E6DD7" w:rsidRPr="00F9314D" w:rsidRDefault="009E6DD7" w:rsidP="009E6DD7">
            <w:pPr>
              <w:pStyle w:val="Brezrazmikov"/>
              <w:rPr>
                <w:rFonts w:cstheme="minorHAnsi"/>
                <w:b/>
                <w:bCs/>
                <w:sz w:val="24"/>
                <w:szCs w:val="24"/>
                <w:lang w:eastAsia="sl-SI"/>
              </w:rPr>
            </w:pPr>
            <w:r>
              <w:rPr>
                <w:rFonts w:cstheme="minorHAnsi"/>
                <w:b/>
                <w:bCs/>
                <w:sz w:val="24"/>
                <w:szCs w:val="24"/>
                <w:lang w:eastAsia="sl-SI"/>
              </w:rPr>
              <w:t>GSM udeleženca</w:t>
            </w:r>
          </w:p>
        </w:tc>
        <w:tc>
          <w:tcPr>
            <w:tcW w:w="6484" w:type="dxa"/>
            <w:gridSpan w:val="4"/>
            <w:tcBorders>
              <w:bottom w:val="single" w:sz="4" w:space="0" w:color="auto"/>
            </w:tcBorders>
          </w:tcPr>
          <w:p w:rsidR="009E6DD7" w:rsidRPr="00F9314D" w:rsidRDefault="009E6DD7" w:rsidP="009E6DD7">
            <w:pPr>
              <w:pStyle w:val="Brezrazmikov"/>
              <w:rPr>
                <w:rFonts w:cstheme="minorHAnsi"/>
                <w:b/>
                <w:bCs/>
                <w:sz w:val="24"/>
                <w:szCs w:val="24"/>
                <w:lang w:eastAsia="sl-SI"/>
              </w:rPr>
            </w:pPr>
          </w:p>
        </w:tc>
      </w:tr>
      <w:tr w:rsidR="009E6DD7" w:rsidRPr="00F9314D" w:rsidTr="009E6DD7">
        <w:trPr>
          <w:trHeight w:val="397"/>
        </w:trPr>
        <w:tc>
          <w:tcPr>
            <w:tcW w:w="2802" w:type="dxa"/>
            <w:tcBorders>
              <w:bottom w:val="single" w:sz="4" w:space="0" w:color="auto"/>
            </w:tcBorders>
            <w:vAlign w:val="center"/>
          </w:tcPr>
          <w:p w:rsidR="009E6DD7" w:rsidRPr="00F9314D" w:rsidRDefault="009E6DD7" w:rsidP="009E6DD7">
            <w:pPr>
              <w:pStyle w:val="Brezrazmikov"/>
              <w:rPr>
                <w:rFonts w:cstheme="minorHAnsi"/>
                <w:b/>
                <w:bCs/>
                <w:sz w:val="24"/>
                <w:szCs w:val="24"/>
                <w:lang w:eastAsia="sl-SI"/>
              </w:rPr>
            </w:pPr>
            <w:r>
              <w:rPr>
                <w:rFonts w:cstheme="minorHAnsi"/>
                <w:b/>
                <w:bCs/>
                <w:sz w:val="24"/>
                <w:szCs w:val="24"/>
                <w:lang w:eastAsia="sl-SI"/>
              </w:rPr>
              <w:t>Malica</w:t>
            </w:r>
            <w:r w:rsidRPr="00F9314D">
              <w:rPr>
                <w:rFonts w:cstheme="minorHAnsi"/>
                <w:bCs/>
                <w:sz w:val="24"/>
                <w:szCs w:val="24"/>
                <w:lang w:eastAsia="sl-SI"/>
              </w:rPr>
              <w:t xml:space="preserve"> (označi izbor)</w:t>
            </w:r>
          </w:p>
        </w:tc>
        <w:tc>
          <w:tcPr>
            <w:tcW w:w="2580" w:type="dxa"/>
            <w:gridSpan w:val="2"/>
            <w:tcBorders>
              <w:bottom w:val="single" w:sz="4" w:space="0" w:color="auto"/>
            </w:tcBorders>
            <w:vAlign w:val="center"/>
          </w:tcPr>
          <w:p w:rsidR="009E6DD7" w:rsidRPr="00F9314D" w:rsidRDefault="009E6DD7" w:rsidP="009E6DD7">
            <w:pPr>
              <w:pStyle w:val="Brezrazmikov"/>
              <w:jc w:val="center"/>
              <w:rPr>
                <w:rFonts w:cstheme="minorHAnsi"/>
                <w:bCs/>
                <w:sz w:val="24"/>
                <w:szCs w:val="24"/>
                <w:lang w:eastAsia="sl-SI"/>
              </w:rPr>
            </w:pPr>
            <w:r w:rsidRPr="00F9314D">
              <w:rPr>
                <w:rFonts w:cstheme="minorHAnsi"/>
                <w:bCs/>
                <w:sz w:val="24"/>
                <w:szCs w:val="24"/>
                <w:lang w:eastAsia="sl-SI"/>
              </w:rPr>
              <w:t>klasično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E6DD7" w:rsidRPr="00F9314D" w:rsidRDefault="009E6DD7" w:rsidP="009E6DD7">
            <w:pPr>
              <w:pStyle w:val="Brezrazmikov"/>
              <w:jc w:val="center"/>
              <w:rPr>
                <w:rFonts w:cstheme="minorHAnsi"/>
                <w:bCs/>
                <w:sz w:val="24"/>
                <w:szCs w:val="24"/>
                <w:lang w:eastAsia="sl-SI"/>
              </w:rPr>
            </w:pPr>
            <w:r w:rsidRPr="00F9314D">
              <w:rPr>
                <w:rFonts w:cstheme="minorHAnsi"/>
                <w:bCs/>
                <w:sz w:val="24"/>
                <w:szCs w:val="24"/>
                <w:lang w:eastAsia="sl-SI"/>
              </w:rPr>
              <w:t>vegetarijansko</w:t>
            </w:r>
          </w:p>
        </w:tc>
        <w:tc>
          <w:tcPr>
            <w:tcW w:w="1494" w:type="dxa"/>
            <w:tcBorders>
              <w:bottom w:val="single" w:sz="4" w:space="0" w:color="auto"/>
            </w:tcBorders>
          </w:tcPr>
          <w:p w:rsidR="009E6DD7" w:rsidRPr="00F9314D" w:rsidRDefault="009E6DD7" w:rsidP="009E6DD7">
            <w:pPr>
              <w:pStyle w:val="Brezrazmikov"/>
              <w:jc w:val="center"/>
              <w:rPr>
                <w:rFonts w:cstheme="minorHAnsi"/>
                <w:b/>
                <w:bCs/>
                <w:sz w:val="24"/>
                <w:szCs w:val="24"/>
                <w:lang w:eastAsia="sl-SI"/>
              </w:rPr>
            </w:pPr>
            <w:r>
              <w:rPr>
                <w:rFonts w:cstheme="minorHAnsi"/>
                <w:bCs/>
                <w:sz w:val="24"/>
                <w:szCs w:val="24"/>
                <w:lang w:eastAsia="sl-SI"/>
              </w:rPr>
              <w:t>brez</w:t>
            </w:r>
          </w:p>
        </w:tc>
      </w:tr>
      <w:tr w:rsidR="009E6DD7" w:rsidRPr="00F9314D" w:rsidTr="009E6DD7">
        <w:trPr>
          <w:trHeight w:val="397"/>
        </w:trPr>
        <w:tc>
          <w:tcPr>
            <w:tcW w:w="2802" w:type="dxa"/>
            <w:vAlign w:val="bottom"/>
          </w:tcPr>
          <w:p w:rsidR="009E6DD7" w:rsidRPr="00F9314D" w:rsidRDefault="009E6DD7" w:rsidP="009E6DD7">
            <w:pPr>
              <w:pStyle w:val="Brezrazmikov"/>
              <w:jc w:val="center"/>
              <w:rPr>
                <w:rFonts w:cstheme="minorHAnsi"/>
                <w:b/>
                <w:bCs/>
                <w:sz w:val="24"/>
                <w:szCs w:val="24"/>
                <w:lang w:eastAsia="sl-SI"/>
              </w:rPr>
            </w:pPr>
            <w:r w:rsidRPr="00F9314D">
              <w:rPr>
                <w:rFonts w:cstheme="minorHAnsi"/>
                <w:b/>
                <w:bCs/>
                <w:sz w:val="24"/>
                <w:szCs w:val="24"/>
                <w:lang w:eastAsia="sl-SI"/>
              </w:rPr>
              <w:t>Datum</w:t>
            </w:r>
          </w:p>
        </w:tc>
        <w:tc>
          <w:tcPr>
            <w:tcW w:w="1903" w:type="dxa"/>
            <w:vAlign w:val="bottom"/>
          </w:tcPr>
          <w:p w:rsidR="009E6DD7" w:rsidRPr="00F9314D" w:rsidRDefault="009E6DD7" w:rsidP="009E6DD7">
            <w:pPr>
              <w:pStyle w:val="Brezrazmikov"/>
              <w:jc w:val="center"/>
              <w:rPr>
                <w:rFonts w:cstheme="minorHAnsi"/>
                <w:b/>
                <w:bCs/>
                <w:sz w:val="24"/>
                <w:szCs w:val="24"/>
                <w:lang w:eastAsia="sl-SI"/>
              </w:rPr>
            </w:pPr>
            <w:r>
              <w:rPr>
                <w:rFonts w:cstheme="minorHAnsi"/>
                <w:b/>
                <w:bCs/>
                <w:sz w:val="24"/>
                <w:szCs w:val="24"/>
                <w:lang w:eastAsia="sl-SI"/>
              </w:rPr>
              <w:t>žig</w:t>
            </w:r>
          </w:p>
        </w:tc>
        <w:tc>
          <w:tcPr>
            <w:tcW w:w="4581" w:type="dxa"/>
            <w:gridSpan w:val="3"/>
            <w:vAlign w:val="bottom"/>
          </w:tcPr>
          <w:p w:rsidR="009E6DD7" w:rsidRPr="00F9314D" w:rsidRDefault="009E6DD7" w:rsidP="009E6DD7">
            <w:pPr>
              <w:pStyle w:val="Brezrazmikov"/>
              <w:jc w:val="center"/>
              <w:rPr>
                <w:rFonts w:cstheme="minorHAnsi"/>
                <w:b/>
                <w:bCs/>
                <w:sz w:val="24"/>
                <w:szCs w:val="24"/>
                <w:lang w:eastAsia="sl-SI"/>
              </w:rPr>
            </w:pPr>
            <w:r w:rsidRPr="00F9314D">
              <w:rPr>
                <w:rFonts w:cstheme="minorHAnsi"/>
                <w:b/>
                <w:bCs/>
                <w:sz w:val="24"/>
                <w:szCs w:val="24"/>
                <w:lang w:eastAsia="sl-SI"/>
              </w:rPr>
              <w:t>Podpis odgovorne osebe PD/organizacije</w:t>
            </w:r>
            <w:r>
              <w:rPr>
                <w:rFonts w:cstheme="minorHAnsi"/>
                <w:b/>
                <w:bCs/>
                <w:sz w:val="24"/>
                <w:szCs w:val="24"/>
                <w:lang w:eastAsia="sl-SI"/>
              </w:rPr>
              <w:t>:</w:t>
            </w:r>
          </w:p>
        </w:tc>
      </w:tr>
      <w:tr w:rsidR="009E6DD7" w:rsidRPr="00F9314D" w:rsidTr="009E6DD7">
        <w:trPr>
          <w:trHeight w:val="675"/>
        </w:trPr>
        <w:tc>
          <w:tcPr>
            <w:tcW w:w="2802" w:type="dxa"/>
          </w:tcPr>
          <w:p w:rsidR="009E6DD7" w:rsidRPr="00F9314D" w:rsidRDefault="009E6DD7" w:rsidP="009E6DD7">
            <w:pPr>
              <w:pStyle w:val="Brezrazmikov"/>
              <w:rPr>
                <w:rFonts w:cstheme="minorHAnsi"/>
                <w:b/>
                <w:bCs/>
                <w:sz w:val="24"/>
                <w:szCs w:val="24"/>
                <w:lang w:eastAsia="sl-SI"/>
              </w:rPr>
            </w:pPr>
          </w:p>
        </w:tc>
        <w:tc>
          <w:tcPr>
            <w:tcW w:w="1903" w:type="dxa"/>
            <w:vAlign w:val="center"/>
          </w:tcPr>
          <w:p w:rsidR="009E6DD7" w:rsidRPr="00F9314D" w:rsidRDefault="009E6DD7" w:rsidP="009E6DD7">
            <w:pPr>
              <w:pStyle w:val="Brezrazmikov"/>
              <w:jc w:val="center"/>
              <w:rPr>
                <w:rFonts w:cstheme="minorHAnsi"/>
                <w:bCs/>
                <w:i/>
                <w:sz w:val="24"/>
                <w:szCs w:val="24"/>
                <w:lang w:eastAsia="sl-SI"/>
              </w:rPr>
            </w:pPr>
          </w:p>
        </w:tc>
        <w:tc>
          <w:tcPr>
            <w:tcW w:w="4581" w:type="dxa"/>
            <w:gridSpan w:val="3"/>
          </w:tcPr>
          <w:p w:rsidR="009E6DD7" w:rsidRPr="00F9314D" w:rsidRDefault="009E6DD7" w:rsidP="009E6DD7">
            <w:pPr>
              <w:pStyle w:val="Brezrazmikov"/>
              <w:rPr>
                <w:rFonts w:cstheme="minorHAnsi"/>
                <w:b/>
                <w:bCs/>
                <w:sz w:val="24"/>
                <w:szCs w:val="24"/>
                <w:lang w:eastAsia="sl-SI"/>
              </w:rPr>
            </w:pPr>
          </w:p>
        </w:tc>
      </w:tr>
    </w:tbl>
    <w:p w:rsidR="009E6DD7" w:rsidRPr="00F9314D" w:rsidRDefault="00792A43" w:rsidP="00792A43">
      <w:pPr>
        <w:pStyle w:val="Brezrazmikov"/>
        <w:rPr>
          <w:rFonts w:cstheme="minorHAnsi"/>
          <w:b/>
          <w:bCs/>
          <w:sz w:val="24"/>
          <w:szCs w:val="24"/>
          <w:lang w:eastAsia="sl-SI"/>
        </w:rPr>
      </w:pPr>
      <w:r>
        <w:rPr>
          <w:rFonts w:cstheme="minorHAnsi"/>
          <w:b/>
          <w:bCs/>
          <w:sz w:val="24"/>
          <w:szCs w:val="24"/>
          <w:lang w:eastAsia="sl-SI"/>
        </w:rPr>
        <w:t>*</w:t>
      </w:r>
      <w:r>
        <w:rPr>
          <w:rFonts w:cstheme="minorHAnsi"/>
          <w:b/>
          <w:bCs/>
          <w:sz w:val="24"/>
          <w:szCs w:val="24"/>
          <w:lang w:eastAsia="sl-SI"/>
        </w:rPr>
        <w:t>Če se udeležite tako konference kot zbora, obkrožite oba.</w:t>
      </w:r>
    </w:p>
    <w:p w:rsidR="009E6DD7" w:rsidRPr="00F9314D" w:rsidRDefault="009E6DD7" w:rsidP="009E6DD7">
      <w:pPr>
        <w:pStyle w:val="Brezrazmikov"/>
        <w:rPr>
          <w:rFonts w:cstheme="minorHAnsi"/>
          <w:b/>
          <w:bCs/>
          <w:sz w:val="24"/>
          <w:szCs w:val="24"/>
          <w:lang w:eastAsia="sl-SI"/>
        </w:rPr>
      </w:pPr>
    </w:p>
    <w:p w:rsidR="009E6DD7" w:rsidRPr="00480A2E" w:rsidRDefault="009E6DD7" w:rsidP="009E6DD7">
      <w:pPr>
        <w:pStyle w:val="Brezrazmikov"/>
        <w:rPr>
          <w:b/>
        </w:rPr>
      </w:pPr>
      <w:r w:rsidRPr="00F9314D">
        <w:rPr>
          <w:rFonts w:cstheme="minorHAnsi"/>
          <w:b/>
          <w:bCs/>
          <w:sz w:val="24"/>
          <w:szCs w:val="24"/>
          <w:lang w:eastAsia="sl-SI"/>
        </w:rPr>
        <w:t xml:space="preserve">Prijavnico </w:t>
      </w:r>
      <w:bookmarkStart w:id="0" w:name="_GoBack"/>
      <w:bookmarkEnd w:id="0"/>
      <w:r w:rsidRPr="00F9314D">
        <w:rPr>
          <w:rFonts w:cstheme="minorHAnsi"/>
          <w:b/>
          <w:bCs/>
          <w:sz w:val="24"/>
          <w:szCs w:val="24"/>
          <w:lang w:eastAsia="sl-SI"/>
        </w:rPr>
        <w:t xml:space="preserve">pošljete v e-obliki na </w:t>
      </w:r>
      <w:hyperlink r:id="rId6" w:history="1">
        <w:r w:rsidRPr="000E7FFE">
          <w:rPr>
            <w:rStyle w:val="Hiperpovezava"/>
            <w:b/>
          </w:rPr>
          <w:t>gospodarska.komisija@pzs.si</w:t>
        </w:r>
      </w:hyperlink>
      <w:r>
        <w:rPr>
          <w:b/>
        </w:rPr>
        <w:t xml:space="preserve"> </w:t>
      </w:r>
      <w:r w:rsidRPr="00F9314D">
        <w:rPr>
          <w:rFonts w:cstheme="minorHAnsi"/>
          <w:b/>
          <w:bCs/>
          <w:sz w:val="24"/>
          <w:szCs w:val="24"/>
          <w:lang w:eastAsia="sl-SI"/>
        </w:rPr>
        <w:t>ali v pisni obliki na naslov:</w:t>
      </w:r>
    </w:p>
    <w:p w:rsidR="009E6DD7" w:rsidRPr="00F9314D" w:rsidRDefault="009E6DD7" w:rsidP="009E6DD7">
      <w:pPr>
        <w:pStyle w:val="Brezrazmikov"/>
        <w:ind w:left="708"/>
        <w:rPr>
          <w:rFonts w:cstheme="minorHAnsi"/>
          <w:bCs/>
          <w:sz w:val="24"/>
          <w:szCs w:val="24"/>
          <w:lang w:eastAsia="sl-SI"/>
        </w:rPr>
      </w:pPr>
      <w:r w:rsidRPr="00F9314D">
        <w:rPr>
          <w:rFonts w:cstheme="minorHAnsi"/>
          <w:bCs/>
          <w:sz w:val="24"/>
          <w:szCs w:val="24"/>
          <w:lang w:eastAsia="sl-SI"/>
        </w:rPr>
        <w:t xml:space="preserve">Planinska zveza Slovenije </w:t>
      </w:r>
    </w:p>
    <w:p w:rsidR="009E6DD7" w:rsidRPr="00F9314D" w:rsidRDefault="009E6DD7" w:rsidP="009E6DD7">
      <w:pPr>
        <w:pStyle w:val="Brezrazmikov"/>
        <w:ind w:left="708"/>
        <w:rPr>
          <w:rFonts w:cstheme="minorHAnsi"/>
          <w:bCs/>
          <w:sz w:val="24"/>
          <w:szCs w:val="24"/>
          <w:lang w:eastAsia="sl-SI"/>
        </w:rPr>
      </w:pPr>
      <w:r w:rsidRPr="00F9314D">
        <w:rPr>
          <w:rFonts w:cstheme="minorHAnsi"/>
          <w:bCs/>
          <w:sz w:val="24"/>
          <w:szCs w:val="24"/>
          <w:lang w:eastAsia="sl-SI"/>
        </w:rPr>
        <w:t>Gospodarska komisija</w:t>
      </w:r>
    </w:p>
    <w:p w:rsidR="009E6DD7" w:rsidRPr="00F9314D" w:rsidRDefault="009E6DD7" w:rsidP="009E6DD7">
      <w:pPr>
        <w:pStyle w:val="Brezrazmikov"/>
        <w:ind w:left="708"/>
        <w:rPr>
          <w:rFonts w:cstheme="minorHAnsi"/>
          <w:bCs/>
          <w:sz w:val="24"/>
          <w:szCs w:val="24"/>
          <w:lang w:eastAsia="sl-SI"/>
        </w:rPr>
      </w:pPr>
      <w:r>
        <w:rPr>
          <w:rFonts w:cstheme="minorHAnsi"/>
          <w:bCs/>
          <w:sz w:val="24"/>
          <w:szCs w:val="24"/>
          <w:lang w:eastAsia="sl-SI"/>
        </w:rPr>
        <w:t>Ob železnici 30a</w:t>
      </w:r>
    </w:p>
    <w:p w:rsidR="009E6DD7" w:rsidRPr="00F9314D" w:rsidRDefault="009E6DD7" w:rsidP="009E6DD7">
      <w:pPr>
        <w:pStyle w:val="Brezrazmikov"/>
        <w:ind w:left="708"/>
        <w:rPr>
          <w:rFonts w:cstheme="minorHAnsi"/>
          <w:bCs/>
          <w:sz w:val="24"/>
          <w:szCs w:val="24"/>
          <w:lang w:eastAsia="sl-SI"/>
        </w:rPr>
      </w:pPr>
      <w:r>
        <w:rPr>
          <w:rFonts w:cstheme="minorHAnsi"/>
          <w:bCs/>
          <w:sz w:val="24"/>
          <w:szCs w:val="24"/>
          <w:lang w:eastAsia="sl-SI"/>
        </w:rPr>
        <w:t>SI–1000</w:t>
      </w:r>
      <w:r w:rsidRPr="00F9314D">
        <w:rPr>
          <w:rFonts w:cstheme="minorHAnsi"/>
          <w:bCs/>
          <w:sz w:val="24"/>
          <w:szCs w:val="24"/>
          <w:lang w:eastAsia="sl-SI"/>
        </w:rPr>
        <w:t xml:space="preserve"> Ljubljana</w:t>
      </w:r>
    </w:p>
    <w:p w:rsidR="009E6DD7" w:rsidRPr="00F9314D" w:rsidRDefault="009E6DD7" w:rsidP="009E6DD7">
      <w:pPr>
        <w:pStyle w:val="Brezrazmikov"/>
        <w:rPr>
          <w:rFonts w:cstheme="minorHAnsi"/>
          <w:b/>
          <w:bCs/>
          <w:sz w:val="24"/>
          <w:szCs w:val="24"/>
          <w:lang w:eastAsia="sl-SI"/>
        </w:rPr>
      </w:pPr>
      <w:r>
        <w:rPr>
          <w:rFonts w:cstheme="minorHAnsi"/>
          <w:b/>
          <w:bCs/>
          <w:sz w:val="24"/>
          <w:szCs w:val="24"/>
          <w:lang w:eastAsia="sl-SI"/>
        </w:rPr>
        <w:t xml:space="preserve"> </w:t>
      </w:r>
    </w:p>
    <w:p w:rsidR="009E6DD7" w:rsidRDefault="009E6DD7" w:rsidP="009E6DD7">
      <w:pPr>
        <w:pStyle w:val="Brezrazmikov"/>
        <w:rPr>
          <w:rFonts w:cstheme="minorHAnsi"/>
          <w:b/>
          <w:bCs/>
          <w:sz w:val="24"/>
          <w:szCs w:val="24"/>
          <w:lang w:eastAsia="sl-SI"/>
        </w:rPr>
      </w:pPr>
      <w:r w:rsidRPr="00F9314D">
        <w:rPr>
          <w:rFonts w:cstheme="minorHAnsi"/>
          <w:b/>
          <w:bCs/>
          <w:sz w:val="24"/>
          <w:szCs w:val="24"/>
          <w:lang w:eastAsia="sl-SI"/>
        </w:rPr>
        <w:t xml:space="preserve">najkasneje do </w:t>
      </w:r>
      <w:r>
        <w:rPr>
          <w:rFonts w:cstheme="minorHAnsi"/>
          <w:b/>
          <w:bCs/>
          <w:sz w:val="24"/>
          <w:szCs w:val="24"/>
          <w:lang w:eastAsia="sl-SI"/>
        </w:rPr>
        <w:t>torka</w:t>
      </w:r>
      <w:r w:rsidRPr="00F9314D">
        <w:rPr>
          <w:rFonts w:cstheme="minorHAnsi"/>
          <w:b/>
          <w:bCs/>
          <w:sz w:val="24"/>
          <w:szCs w:val="24"/>
          <w:lang w:eastAsia="sl-SI"/>
        </w:rPr>
        <w:t xml:space="preserve">, </w:t>
      </w:r>
      <w:r>
        <w:rPr>
          <w:rFonts w:cstheme="minorHAnsi"/>
          <w:b/>
          <w:bCs/>
          <w:sz w:val="24"/>
          <w:szCs w:val="24"/>
          <w:lang w:eastAsia="sl-SI"/>
        </w:rPr>
        <w:t>29</w:t>
      </w:r>
      <w:r w:rsidRPr="00F9314D">
        <w:rPr>
          <w:rFonts w:cstheme="minorHAnsi"/>
          <w:b/>
          <w:bCs/>
          <w:sz w:val="24"/>
          <w:szCs w:val="24"/>
          <w:lang w:eastAsia="sl-SI"/>
        </w:rPr>
        <w:t xml:space="preserve">. </w:t>
      </w:r>
      <w:r>
        <w:rPr>
          <w:rFonts w:cstheme="minorHAnsi"/>
          <w:b/>
          <w:bCs/>
          <w:sz w:val="24"/>
          <w:szCs w:val="24"/>
          <w:lang w:eastAsia="sl-SI"/>
        </w:rPr>
        <w:t>janu</w:t>
      </w:r>
      <w:r w:rsidRPr="00F9314D">
        <w:rPr>
          <w:rFonts w:cstheme="minorHAnsi"/>
          <w:b/>
          <w:bCs/>
          <w:sz w:val="24"/>
          <w:szCs w:val="24"/>
          <w:lang w:eastAsia="sl-SI"/>
        </w:rPr>
        <w:t>arja 201</w:t>
      </w:r>
      <w:r>
        <w:rPr>
          <w:rFonts w:cstheme="minorHAnsi"/>
          <w:b/>
          <w:bCs/>
          <w:sz w:val="24"/>
          <w:szCs w:val="24"/>
          <w:lang w:eastAsia="sl-SI"/>
        </w:rPr>
        <w:t>9</w:t>
      </w:r>
      <w:r w:rsidRPr="00F9314D">
        <w:rPr>
          <w:rFonts w:cstheme="minorHAnsi"/>
          <w:b/>
          <w:bCs/>
          <w:sz w:val="24"/>
          <w:szCs w:val="24"/>
          <w:lang w:eastAsia="sl-SI"/>
        </w:rPr>
        <w:t xml:space="preserve">. </w:t>
      </w:r>
    </w:p>
    <w:sectPr w:rsidR="009E6DD7" w:rsidSect="009E6DD7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4265A1"/>
    <w:multiLevelType w:val="hybridMultilevel"/>
    <w:tmpl w:val="25E8BB70"/>
    <w:lvl w:ilvl="0" w:tplc="042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B71502"/>
    <w:multiLevelType w:val="hybridMultilevel"/>
    <w:tmpl w:val="25742AD0"/>
    <w:lvl w:ilvl="0" w:tplc="DE4230F8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DD7"/>
    <w:rsid w:val="003A4F37"/>
    <w:rsid w:val="005637BE"/>
    <w:rsid w:val="00787CC9"/>
    <w:rsid w:val="00792A43"/>
    <w:rsid w:val="009E6DD7"/>
    <w:rsid w:val="00BB6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52A25"/>
  <w15:chartTrackingRefBased/>
  <w15:docId w15:val="{10D70845-2602-46D0-A9A4-872790E7C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9E6DD7"/>
    <w:pPr>
      <w:spacing w:after="20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9E6DD7"/>
    <w:pPr>
      <w:spacing w:after="0" w:line="240" w:lineRule="auto"/>
    </w:pPr>
  </w:style>
  <w:style w:type="table" w:styleId="Tabelamrea">
    <w:name w:val="Table Grid"/>
    <w:basedOn w:val="Navadnatabela"/>
    <w:rsid w:val="009E6D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unhideWhenUsed/>
    <w:rsid w:val="009E6DD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ospodarska.komisija@pzs.si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Dušan Prašnikar</dc:creator>
  <cp:keywords/>
  <dc:description/>
  <cp:lastModifiedBy>Dušan Prašnikar</cp:lastModifiedBy>
  <cp:revision>4</cp:revision>
  <dcterms:created xsi:type="dcterms:W3CDTF">2019-01-11T10:45:00Z</dcterms:created>
  <dcterms:modified xsi:type="dcterms:W3CDTF">2019-01-11T11:03:00Z</dcterms:modified>
</cp:coreProperties>
</file>